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E34F7">
        <w:rPr>
          <w:rFonts w:ascii="Arial" w:hAnsi="Arial" w:cs="Arial"/>
          <w:bCs/>
          <w:color w:val="404040"/>
          <w:sz w:val="24"/>
          <w:szCs w:val="24"/>
        </w:rPr>
        <w:t>Olympia Nohemí Morales Mendoza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E34F7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F4B9F" w:rsidRPr="00DF4B9F">
        <w:rPr>
          <w:rFonts w:ascii="Arial" w:hAnsi="Arial" w:cs="Arial"/>
          <w:bCs/>
          <w:color w:val="404040"/>
          <w:sz w:val="24"/>
          <w:szCs w:val="24"/>
        </w:rPr>
        <w:t>11775393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107216">
        <w:rPr>
          <w:rFonts w:ascii="Arial" w:hAnsi="Arial" w:cs="Arial"/>
          <w:color w:val="404040"/>
          <w:sz w:val="24"/>
          <w:szCs w:val="24"/>
        </w:rPr>
        <w:t>61-70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 Ext.</w:t>
      </w:r>
      <w:r w:rsidR="00107216">
        <w:rPr>
          <w:rFonts w:ascii="Arial" w:hAnsi="Arial" w:cs="Arial"/>
          <w:color w:val="404040"/>
          <w:sz w:val="24"/>
          <w:szCs w:val="24"/>
        </w:rPr>
        <w:t xml:space="preserve"> 2114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C19B0" w:rsidRPr="009B6769">
        <w:rPr>
          <w:rFonts w:ascii="Arial" w:hAnsi="Arial" w:cs="Arial"/>
          <w:b/>
          <w:bCs/>
          <w:sz w:val="24"/>
          <w:szCs w:val="24"/>
        </w:rPr>
        <w:t>nmoralesm@fiscaliaveracruz.gob.mx</w:t>
      </w:r>
    </w:p>
    <w:p w:rsidR="007C19B0" w:rsidRDefault="007C19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9E0930">
        <w:rPr>
          <w:rFonts w:ascii="Arial" w:hAnsi="Arial" w:cs="Arial"/>
          <w:b/>
          <w:color w:val="404040"/>
          <w:sz w:val="24"/>
          <w:szCs w:val="24"/>
        </w:rPr>
        <w:t xml:space="preserve"> 2006-2010</w:t>
      </w:r>
    </w:p>
    <w:p w:rsidR="00BA21B4" w:rsidRDefault="009E09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6F250A" w:rsidRDefault="006F250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Facultad de Contaduría y Administración</w:t>
      </w:r>
    </w:p>
    <w:p w:rsidR="00E543E6" w:rsidRDefault="00E543E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364FE">
        <w:rPr>
          <w:rFonts w:ascii="Arial" w:hAnsi="Arial" w:cs="Arial"/>
          <w:b/>
          <w:color w:val="404040"/>
          <w:sz w:val="24"/>
          <w:szCs w:val="24"/>
        </w:rPr>
        <w:t xml:space="preserve"> 2010-2019</w:t>
      </w:r>
      <w:r w:rsidR="009E0930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1364FE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1364FE" w:rsidRPr="001364FE" w:rsidRDefault="008069B7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Secretarí</w:t>
      </w:r>
      <w:r w:rsidR="001364FE">
        <w:rPr>
          <w:rFonts w:ascii="NeoSansPro-Regular" w:hAnsi="NeoSansPro-Regular" w:cs="NeoSansPro-Regular"/>
          <w:color w:val="404040"/>
          <w:sz w:val="24"/>
          <w:szCs w:val="24"/>
        </w:rPr>
        <w:t>a de Seguridad Pública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1364F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Recursos Federales.</w:t>
      </w:r>
    </w:p>
    <w:p w:rsidR="001364FE" w:rsidRDefault="001364F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Financiera.</w:t>
      </w:r>
    </w:p>
    <w:p w:rsidR="001364FE" w:rsidRPr="00BA21B4" w:rsidRDefault="001364FE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Contabilidad</w:t>
      </w:r>
      <w:r w:rsidR="008069B7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sectPr w:rsidR="001364FE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B91" w:rsidRDefault="00C55B91" w:rsidP="00AB5916">
      <w:pPr>
        <w:spacing w:after="0" w:line="240" w:lineRule="auto"/>
      </w:pPr>
      <w:r>
        <w:separator/>
      </w:r>
    </w:p>
  </w:endnote>
  <w:endnote w:type="continuationSeparator" w:id="0">
    <w:p w:rsidR="00C55B91" w:rsidRDefault="00C55B9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B91" w:rsidRDefault="00C55B91" w:rsidP="00AB5916">
      <w:pPr>
        <w:spacing w:after="0" w:line="240" w:lineRule="auto"/>
      </w:pPr>
      <w:r>
        <w:separator/>
      </w:r>
    </w:p>
  </w:footnote>
  <w:footnote w:type="continuationSeparator" w:id="0">
    <w:p w:rsidR="00C55B91" w:rsidRDefault="00C55B9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07216"/>
    <w:rsid w:val="001364FE"/>
    <w:rsid w:val="00196774"/>
    <w:rsid w:val="001C498B"/>
    <w:rsid w:val="00247088"/>
    <w:rsid w:val="002E34F7"/>
    <w:rsid w:val="00304E91"/>
    <w:rsid w:val="0035487E"/>
    <w:rsid w:val="003E7CE6"/>
    <w:rsid w:val="004001F9"/>
    <w:rsid w:val="00462C41"/>
    <w:rsid w:val="004A1170"/>
    <w:rsid w:val="004B2D6E"/>
    <w:rsid w:val="004E4FFA"/>
    <w:rsid w:val="005502F5"/>
    <w:rsid w:val="00550FCC"/>
    <w:rsid w:val="005A32B3"/>
    <w:rsid w:val="00600D12"/>
    <w:rsid w:val="006B643A"/>
    <w:rsid w:val="006C2CDA"/>
    <w:rsid w:val="006F250A"/>
    <w:rsid w:val="00723B67"/>
    <w:rsid w:val="00726727"/>
    <w:rsid w:val="00785C57"/>
    <w:rsid w:val="007C19B0"/>
    <w:rsid w:val="008069B7"/>
    <w:rsid w:val="00846235"/>
    <w:rsid w:val="008617CA"/>
    <w:rsid w:val="009B6769"/>
    <w:rsid w:val="009C11F3"/>
    <w:rsid w:val="009E0930"/>
    <w:rsid w:val="00A66637"/>
    <w:rsid w:val="00AB5916"/>
    <w:rsid w:val="00AC775F"/>
    <w:rsid w:val="00B370B7"/>
    <w:rsid w:val="00B55469"/>
    <w:rsid w:val="00BA21B4"/>
    <w:rsid w:val="00BB2BF2"/>
    <w:rsid w:val="00C55B91"/>
    <w:rsid w:val="00CD4A41"/>
    <w:rsid w:val="00CE7F12"/>
    <w:rsid w:val="00D03386"/>
    <w:rsid w:val="00DB2FA1"/>
    <w:rsid w:val="00DE2E01"/>
    <w:rsid w:val="00DF4B9F"/>
    <w:rsid w:val="00E543E6"/>
    <w:rsid w:val="00E71AD8"/>
    <w:rsid w:val="00E9352D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1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16</cp:revision>
  <cp:lastPrinted>2019-10-08T18:25:00Z</cp:lastPrinted>
  <dcterms:created xsi:type="dcterms:W3CDTF">2019-10-08T18:26:00Z</dcterms:created>
  <dcterms:modified xsi:type="dcterms:W3CDTF">2019-12-02T16:40:00Z</dcterms:modified>
</cp:coreProperties>
</file>